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F28" w:rsidRPr="00341604" w:rsidRDefault="00E703F3" w:rsidP="00E703F3">
      <w:pPr>
        <w:jc w:val="center"/>
        <w:rPr>
          <w:rFonts w:ascii="Times New Roman" w:hAnsi="Times New Roman" w:cs="Times New Roman"/>
          <w:sz w:val="24"/>
          <w:szCs w:val="24"/>
        </w:rPr>
      </w:pPr>
      <w:r w:rsidRPr="00341604">
        <w:rPr>
          <w:rFonts w:ascii="Times New Roman" w:hAnsi="Times New Roman" w:cs="Times New Roman"/>
          <w:sz w:val="24"/>
          <w:szCs w:val="24"/>
        </w:rPr>
        <w:t>Beacon Baptist Church Daycare</w:t>
      </w:r>
    </w:p>
    <w:p w:rsidR="00E703F3" w:rsidRPr="00341604" w:rsidRDefault="00E703F3" w:rsidP="00932587">
      <w:pPr>
        <w:jc w:val="center"/>
        <w:rPr>
          <w:rFonts w:ascii="Times New Roman" w:hAnsi="Times New Roman" w:cs="Times New Roman"/>
          <w:sz w:val="24"/>
          <w:szCs w:val="24"/>
        </w:rPr>
      </w:pPr>
      <w:r w:rsidRPr="00341604">
        <w:rPr>
          <w:rFonts w:ascii="Times New Roman" w:hAnsi="Times New Roman" w:cs="Times New Roman"/>
          <w:sz w:val="24"/>
          <w:szCs w:val="24"/>
        </w:rPr>
        <w:t xml:space="preserve">Shaken Baby Syndrome </w:t>
      </w:r>
      <w:r w:rsidRPr="00341604">
        <w:rPr>
          <w:rFonts w:ascii="Times New Roman" w:hAnsi="Times New Roman" w:cs="Times New Roman"/>
          <w:i/>
          <w:sz w:val="24"/>
          <w:szCs w:val="24"/>
        </w:rPr>
        <w:t>and</w:t>
      </w:r>
      <w:r w:rsidRPr="00341604">
        <w:rPr>
          <w:rFonts w:ascii="Times New Roman" w:hAnsi="Times New Roman" w:cs="Times New Roman"/>
          <w:sz w:val="24"/>
          <w:szCs w:val="24"/>
        </w:rPr>
        <w:t xml:space="preserve"> Abusive Head Trauma Policy</w:t>
      </w:r>
    </w:p>
    <w:p w:rsidR="00E703F3" w:rsidRPr="00341604" w:rsidRDefault="00E703F3" w:rsidP="00E703F3">
      <w:pPr>
        <w:rPr>
          <w:rFonts w:ascii="Times New Roman" w:hAnsi="Times New Roman" w:cs="Times New Roman"/>
          <w:sz w:val="24"/>
          <w:szCs w:val="24"/>
        </w:rPr>
      </w:pPr>
      <w:r w:rsidRPr="00341604">
        <w:rPr>
          <w:rFonts w:ascii="Times New Roman" w:hAnsi="Times New Roman" w:cs="Times New Roman"/>
          <w:sz w:val="24"/>
          <w:szCs w:val="24"/>
        </w:rPr>
        <w:t xml:space="preserve">The staff of Beacon Baptist Church Daycare believe in preventing, recognizing, and responding to shaken baby syndrome and abusive head trauma (SBS/AHT). SBS/AHT is a form of child abuse that occurs when a small child or infant is violently shaken, or there is trauma to the head. This policy has been developed in order to comply with NC childcare law rule 10ANCAC 09.0608. </w:t>
      </w:r>
    </w:p>
    <w:p w:rsidR="00E703F3" w:rsidRPr="00341604" w:rsidRDefault="00E703F3" w:rsidP="00E703F3">
      <w:pPr>
        <w:pStyle w:val="ListParagraph"/>
        <w:numPr>
          <w:ilvl w:val="0"/>
          <w:numId w:val="1"/>
        </w:numPr>
        <w:rPr>
          <w:rFonts w:ascii="Times New Roman" w:hAnsi="Times New Roman" w:cs="Times New Roman"/>
          <w:sz w:val="24"/>
          <w:szCs w:val="24"/>
        </w:rPr>
      </w:pPr>
      <w:r w:rsidRPr="00341604">
        <w:rPr>
          <w:rFonts w:ascii="Times New Roman" w:hAnsi="Times New Roman" w:cs="Times New Roman"/>
          <w:sz w:val="24"/>
          <w:szCs w:val="24"/>
        </w:rPr>
        <w:t>PREVENTION- knowing how to cope with a crying baby or distraught child.</w:t>
      </w:r>
    </w:p>
    <w:p w:rsidR="00E703F3" w:rsidRPr="00341604" w:rsidRDefault="00E703F3" w:rsidP="00E703F3">
      <w:pPr>
        <w:pStyle w:val="ListParagraph"/>
        <w:ind w:left="1440"/>
        <w:rPr>
          <w:rFonts w:ascii="Times New Roman" w:hAnsi="Times New Roman" w:cs="Times New Roman"/>
          <w:sz w:val="24"/>
          <w:szCs w:val="24"/>
        </w:rPr>
      </w:pPr>
      <w:r w:rsidRPr="00341604">
        <w:rPr>
          <w:rFonts w:ascii="Times New Roman" w:hAnsi="Times New Roman" w:cs="Times New Roman"/>
          <w:sz w:val="24"/>
          <w:szCs w:val="24"/>
        </w:rPr>
        <w:t>*Hold the baby close and talking to them in a soothing tone</w:t>
      </w:r>
    </w:p>
    <w:p w:rsidR="00E703F3" w:rsidRPr="00341604" w:rsidRDefault="00E703F3" w:rsidP="00E703F3">
      <w:pPr>
        <w:pStyle w:val="ListParagraph"/>
        <w:ind w:left="1440"/>
        <w:rPr>
          <w:rFonts w:ascii="Times New Roman" w:hAnsi="Times New Roman" w:cs="Times New Roman"/>
          <w:sz w:val="24"/>
          <w:szCs w:val="24"/>
        </w:rPr>
      </w:pPr>
      <w:r w:rsidRPr="00341604">
        <w:rPr>
          <w:rFonts w:ascii="Times New Roman" w:hAnsi="Times New Roman" w:cs="Times New Roman"/>
          <w:sz w:val="24"/>
          <w:szCs w:val="24"/>
        </w:rPr>
        <w:t>*Offer a distraction/pacifier</w:t>
      </w:r>
    </w:p>
    <w:p w:rsidR="00E703F3" w:rsidRPr="00341604" w:rsidRDefault="00E703F3" w:rsidP="00E703F3">
      <w:pPr>
        <w:pStyle w:val="ListParagraph"/>
        <w:ind w:left="1440"/>
        <w:rPr>
          <w:rFonts w:ascii="Times New Roman" w:hAnsi="Times New Roman" w:cs="Times New Roman"/>
          <w:sz w:val="24"/>
          <w:szCs w:val="24"/>
        </w:rPr>
      </w:pPr>
      <w:r w:rsidRPr="00341604">
        <w:rPr>
          <w:rFonts w:ascii="Times New Roman" w:hAnsi="Times New Roman" w:cs="Times New Roman"/>
          <w:sz w:val="24"/>
          <w:szCs w:val="24"/>
        </w:rPr>
        <w:t>*Staff knows when to call for extra support if they feel overly stressed</w:t>
      </w:r>
    </w:p>
    <w:p w:rsidR="00E703F3" w:rsidRPr="00341604" w:rsidRDefault="00E703F3" w:rsidP="00E703F3">
      <w:pPr>
        <w:pStyle w:val="ListParagraph"/>
        <w:ind w:left="1440"/>
        <w:rPr>
          <w:rFonts w:ascii="Times New Roman" w:hAnsi="Times New Roman" w:cs="Times New Roman"/>
          <w:sz w:val="24"/>
          <w:szCs w:val="24"/>
        </w:rPr>
      </w:pPr>
      <w:r w:rsidRPr="00341604">
        <w:rPr>
          <w:rFonts w:ascii="Times New Roman" w:hAnsi="Times New Roman" w:cs="Times New Roman"/>
          <w:sz w:val="24"/>
          <w:szCs w:val="24"/>
        </w:rPr>
        <w:t>*We will also provide support when a parent is trying to calm a child.</w:t>
      </w:r>
    </w:p>
    <w:p w:rsidR="00E703F3" w:rsidRPr="00341604" w:rsidRDefault="00E703F3" w:rsidP="00E703F3">
      <w:pPr>
        <w:pStyle w:val="ListParagraph"/>
        <w:ind w:left="1440"/>
        <w:rPr>
          <w:rFonts w:ascii="Times New Roman" w:hAnsi="Times New Roman" w:cs="Times New Roman"/>
          <w:sz w:val="24"/>
          <w:szCs w:val="24"/>
        </w:rPr>
      </w:pPr>
    </w:p>
    <w:p w:rsidR="00E703F3" w:rsidRDefault="00E703F3" w:rsidP="00932587">
      <w:pPr>
        <w:pStyle w:val="ListParagraph"/>
        <w:ind w:left="1440"/>
        <w:rPr>
          <w:rFonts w:ascii="Times New Roman" w:hAnsi="Times New Roman" w:cs="Times New Roman"/>
          <w:i/>
          <w:sz w:val="24"/>
          <w:szCs w:val="24"/>
        </w:rPr>
      </w:pPr>
      <w:r w:rsidRPr="00341604">
        <w:rPr>
          <w:rFonts w:ascii="Times New Roman" w:hAnsi="Times New Roman" w:cs="Times New Roman"/>
          <w:sz w:val="24"/>
          <w:szCs w:val="24"/>
        </w:rPr>
        <w:t>**</w:t>
      </w:r>
      <w:r w:rsidRPr="00341604">
        <w:rPr>
          <w:rFonts w:ascii="Times New Roman" w:hAnsi="Times New Roman" w:cs="Times New Roman"/>
          <w:i/>
          <w:sz w:val="24"/>
          <w:szCs w:val="24"/>
        </w:rPr>
        <w:t>Infant crying is normal behavior, which should improve with age. Childcare workers should develop proactive strategies to mage stress levels. KNOW YOUR STRESS LEVEL and DO NOT be ashamed to ask for a relief break.</w:t>
      </w:r>
    </w:p>
    <w:p w:rsidR="00932587" w:rsidRPr="00341604" w:rsidRDefault="00932587" w:rsidP="00932587">
      <w:pPr>
        <w:pStyle w:val="ListParagraph"/>
        <w:ind w:left="1440"/>
        <w:rPr>
          <w:rFonts w:ascii="Times New Roman" w:hAnsi="Times New Roman" w:cs="Times New Roman"/>
          <w:i/>
          <w:sz w:val="24"/>
          <w:szCs w:val="24"/>
        </w:rPr>
      </w:pPr>
    </w:p>
    <w:p w:rsidR="00341604" w:rsidRPr="00341604" w:rsidRDefault="00341604" w:rsidP="00341604">
      <w:pPr>
        <w:pStyle w:val="ListParagraph"/>
        <w:numPr>
          <w:ilvl w:val="0"/>
          <w:numId w:val="1"/>
        </w:numPr>
        <w:rPr>
          <w:rFonts w:ascii="Times New Roman" w:hAnsi="Times New Roman" w:cs="Times New Roman"/>
          <w:sz w:val="24"/>
          <w:szCs w:val="24"/>
        </w:rPr>
      </w:pPr>
      <w:r w:rsidRPr="00341604">
        <w:rPr>
          <w:rFonts w:ascii="Times New Roman" w:hAnsi="Times New Roman" w:cs="Times New Roman"/>
          <w:sz w:val="24"/>
          <w:szCs w:val="24"/>
        </w:rPr>
        <w:t>PROHIBITED BEHAVIORS include but not limited to:</w:t>
      </w:r>
    </w:p>
    <w:p w:rsidR="00341604" w:rsidRPr="00341604" w:rsidRDefault="00341604" w:rsidP="00341604">
      <w:pPr>
        <w:pStyle w:val="ListParagraph"/>
        <w:ind w:left="1080"/>
        <w:rPr>
          <w:rFonts w:ascii="Times New Roman" w:hAnsi="Times New Roman" w:cs="Times New Roman"/>
          <w:sz w:val="24"/>
          <w:szCs w:val="24"/>
        </w:rPr>
      </w:pPr>
      <w:r w:rsidRPr="00341604">
        <w:rPr>
          <w:rFonts w:ascii="Times New Roman" w:hAnsi="Times New Roman" w:cs="Times New Roman"/>
          <w:sz w:val="24"/>
          <w:szCs w:val="24"/>
        </w:rPr>
        <w:t xml:space="preserve">    *shaking or jerking a child</w:t>
      </w:r>
    </w:p>
    <w:p w:rsidR="00341604" w:rsidRPr="00341604" w:rsidRDefault="00341604" w:rsidP="00341604">
      <w:pPr>
        <w:pStyle w:val="ListParagraph"/>
        <w:ind w:left="1080"/>
        <w:rPr>
          <w:rFonts w:ascii="Times New Roman" w:hAnsi="Times New Roman" w:cs="Times New Roman"/>
          <w:sz w:val="24"/>
          <w:szCs w:val="24"/>
        </w:rPr>
      </w:pPr>
      <w:r w:rsidRPr="00341604">
        <w:rPr>
          <w:rFonts w:ascii="Times New Roman" w:hAnsi="Times New Roman" w:cs="Times New Roman"/>
          <w:sz w:val="24"/>
          <w:szCs w:val="24"/>
        </w:rPr>
        <w:t xml:space="preserve">    *tossing a child roughly into a crib or chair</w:t>
      </w:r>
    </w:p>
    <w:p w:rsidR="00341604" w:rsidRPr="00341604" w:rsidRDefault="00341604" w:rsidP="00341604">
      <w:pPr>
        <w:pStyle w:val="ListParagraph"/>
        <w:ind w:left="1080"/>
        <w:rPr>
          <w:rFonts w:ascii="Times New Roman" w:hAnsi="Times New Roman" w:cs="Times New Roman"/>
          <w:sz w:val="24"/>
          <w:szCs w:val="24"/>
        </w:rPr>
      </w:pPr>
      <w:r w:rsidRPr="00341604">
        <w:rPr>
          <w:rFonts w:ascii="Times New Roman" w:hAnsi="Times New Roman" w:cs="Times New Roman"/>
          <w:sz w:val="24"/>
          <w:szCs w:val="24"/>
        </w:rPr>
        <w:t xml:space="preserve">    *pushing a child into a wall or furniture</w:t>
      </w:r>
    </w:p>
    <w:p w:rsidR="00341604" w:rsidRPr="00341604" w:rsidRDefault="00341604" w:rsidP="00341604">
      <w:pPr>
        <w:pStyle w:val="ListParagraph"/>
        <w:ind w:left="1080"/>
        <w:rPr>
          <w:rFonts w:ascii="Times New Roman" w:hAnsi="Times New Roman" w:cs="Times New Roman"/>
          <w:sz w:val="24"/>
          <w:szCs w:val="24"/>
        </w:rPr>
      </w:pPr>
      <w:r w:rsidRPr="00341604">
        <w:rPr>
          <w:rFonts w:ascii="Times New Roman" w:hAnsi="Times New Roman" w:cs="Times New Roman"/>
          <w:sz w:val="24"/>
          <w:szCs w:val="24"/>
        </w:rPr>
        <w:t xml:space="preserve">    </w:t>
      </w:r>
    </w:p>
    <w:p w:rsidR="00341604" w:rsidRPr="00341604" w:rsidRDefault="00341604" w:rsidP="00341604">
      <w:pPr>
        <w:pStyle w:val="ListParagraph"/>
        <w:ind w:left="1080"/>
        <w:rPr>
          <w:rFonts w:ascii="Times New Roman" w:hAnsi="Times New Roman" w:cs="Times New Roman"/>
          <w:sz w:val="24"/>
          <w:szCs w:val="24"/>
        </w:rPr>
      </w:pPr>
      <w:r w:rsidRPr="00341604">
        <w:rPr>
          <w:rFonts w:ascii="Times New Roman" w:hAnsi="Times New Roman" w:cs="Times New Roman"/>
          <w:sz w:val="24"/>
          <w:szCs w:val="24"/>
        </w:rPr>
        <w:t>**We maintain a hands of</w:t>
      </w:r>
      <w:r w:rsidR="00E73952">
        <w:rPr>
          <w:rFonts w:ascii="Times New Roman" w:hAnsi="Times New Roman" w:cs="Times New Roman"/>
          <w:sz w:val="24"/>
          <w:szCs w:val="24"/>
        </w:rPr>
        <w:t>f</w:t>
      </w:r>
      <w:r w:rsidRPr="00341604">
        <w:rPr>
          <w:rFonts w:ascii="Times New Roman" w:hAnsi="Times New Roman" w:cs="Times New Roman"/>
          <w:sz w:val="24"/>
          <w:szCs w:val="24"/>
        </w:rPr>
        <w:t xml:space="preserve"> policy in the form of discipline.</w:t>
      </w:r>
    </w:p>
    <w:p w:rsidR="00341604" w:rsidRPr="00341604" w:rsidRDefault="00341604" w:rsidP="00341604">
      <w:pPr>
        <w:rPr>
          <w:rFonts w:ascii="Times New Roman" w:hAnsi="Times New Roman" w:cs="Times New Roman"/>
          <w:sz w:val="24"/>
          <w:szCs w:val="24"/>
        </w:rPr>
      </w:pPr>
    </w:p>
    <w:p w:rsidR="00341604" w:rsidRPr="00341604" w:rsidRDefault="00E73952" w:rsidP="003416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w:t>
      </w:r>
      <w:r w:rsidR="00341604" w:rsidRPr="00341604">
        <w:rPr>
          <w:rFonts w:ascii="Times New Roman" w:hAnsi="Times New Roman" w:cs="Times New Roman"/>
          <w:sz w:val="24"/>
          <w:szCs w:val="24"/>
        </w:rPr>
        <w:t>COGNIZING SIGNS AND SYMPTOMS</w:t>
      </w:r>
    </w:p>
    <w:p w:rsidR="00341604" w:rsidRPr="00341604" w:rsidRDefault="00341604" w:rsidP="00341604">
      <w:pPr>
        <w:ind w:left="1080"/>
        <w:rPr>
          <w:rFonts w:ascii="Times New Roman" w:hAnsi="Times New Roman" w:cs="Times New Roman"/>
          <w:i/>
          <w:sz w:val="24"/>
          <w:szCs w:val="24"/>
        </w:rPr>
      </w:pPr>
      <w:r w:rsidRPr="00341604">
        <w:rPr>
          <w:rFonts w:ascii="Times New Roman" w:hAnsi="Times New Roman" w:cs="Times New Roman"/>
          <w:i/>
          <w:sz w:val="24"/>
          <w:szCs w:val="24"/>
        </w:rPr>
        <w:t>*seizures</w:t>
      </w:r>
      <w:proofErr w:type="gramStart"/>
      <w:r w:rsidRPr="00341604">
        <w:rPr>
          <w:rFonts w:ascii="Times New Roman" w:hAnsi="Times New Roman" w:cs="Times New Roman"/>
          <w:i/>
          <w:sz w:val="24"/>
          <w:szCs w:val="24"/>
        </w:rPr>
        <w:tab/>
        <w:t xml:space="preserve">  *</w:t>
      </w:r>
      <w:proofErr w:type="gramEnd"/>
      <w:r w:rsidRPr="00341604">
        <w:rPr>
          <w:rFonts w:ascii="Times New Roman" w:hAnsi="Times New Roman" w:cs="Times New Roman"/>
          <w:i/>
          <w:sz w:val="24"/>
          <w:szCs w:val="24"/>
        </w:rPr>
        <w:t>bruises   *lack of appetite/vomiting   *unequal pupil size</w:t>
      </w:r>
    </w:p>
    <w:p w:rsidR="00341604" w:rsidRDefault="00341604" w:rsidP="00341604">
      <w:pPr>
        <w:ind w:left="1080"/>
        <w:rPr>
          <w:rFonts w:ascii="Times New Roman" w:hAnsi="Times New Roman" w:cs="Times New Roman"/>
          <w:i/>
          <w:sz w:val="24"/>
          <w:szCs w:val="24"/>
        </w:rPr>
      </w:pPr>
      <w:r w:rsidRPr="00341604">
        <w:rPr>
          <w:rFonts w:ascii="Times New Roman" w:hAnsi="Times New Roman" w:cs="Times New Roman"/>
          <w:i/>
          <w:sz w:val="24"/>
          <w:szCs w:val="24"/>
        </w:rPr>
        <w:t>*rigidity/inability to lift head   *difficulty staying awake</w:t>
      </w:r>
    </w:p>
    <w:p w:rsidR="00341604" w:rsidRDefault="00341604" w:rsidP="00341604">
      <w:pPr>
        <w:ind w:left="1080"/>
        <w:rPr>
          <w:rFonts w:ascii="Times New Roman" w:hAnsi="Times New Roman" w:cs="Times New Roman"/>
          <w:i/>
          <w:sz w:val="24"/>
          <w:szCs w:val="24"/>
        </w:rPr>
      </w:pPr>
    </w:p>
    <w:p w:rsidR="00341604" w:rsidRPr="00341604" w:rsidRDefault="00341604" w:rsidP="00341604">
      <w:pPr>
        <w:pStyle w:val="ListParagraph"/>
        <w:numPr>
          <w:ilvl w:val="0"/>
          <w:numId w:val="1"/>
        </w:numPr>
        <w:rPr>
          <w:rFonts w:ascii="Times New Roman" w:hAnsi="Times New Roman" w:cs="Times New Roman"/>
          <w:sz w:val="24"/>
          <w:szCs w:val="24"/>
        </w:rPr>
      </w:pPr>
      <w:r w:rsidRPr="00341604">
        <w:rPr>
          <w:rFonts w:ascii="Times New Roman" w:hAnsi="Times New Roman" w:cs="Times New Roman"/>
          <w:sz w:val="24"/>
          <w:szCs w:val="24"/>
        </w:rPr>
        <w:t>RESPONSE</w:t>
      </w:r>
    </w:p>
    <w:p w:rsidR="00341604" w:rsidRDefault="00341604" w:rsidP="00341604">
      <w:pPr>
        <w:pStyle w:val="ListParagraph"/>
        <w:ind w:left="1080"/>
        <w:rPr>
          <w:rFonts w:ascii="Times New Roman" w:hAnsi="Times New Roman" w:cs="Times New Roman"/>
          <w:sz w:val="24"/>
          <w:szCs w:val="24"/>
        </w:rPr>
      </w:pPr>
      <w:r>
        <w:rPr>
          <w:rFonts w:ascii="Times New Roman" w:hAnsi="Times New Roman" w:cs="Times New Roman"/>
          <w:sz w:val="24"/>
          <w:szCs w:val="24"/>
        </w:rPr>
        <w:t>*If a child shows any of signs, or head trauma is suspected, the following procedure will be used:</w:t>
      </w:r>
    </w:p>
    <w:p w:rsidR="00341604" w:rsidRDefault="00341604" w:rsidP="00341604">
      <w:pPr>
        <w:pStyle w:val="ListParagraph"/>
        <w:ind w:left="1080"/>
        <w:rPr>
          <w:rFonts w:ascii="Times New Roman" w:hAnsi="Times New Roman" w:cs="Times New Roman"/>
          <w:sz w:val="24"/>
          <w:szCs w:val="24"/>
        </w:rPr>
      </w:pPr>
    </w:p>
    <w:p w:rsidR="00341604" w:rsidRDefault="00341604" w:rsidP="00341604">
      <w:pPr>
        <w:pStyle w:val="ListParagraph"/>
        <w:ind w:left="1800" w:firstLine="360"/>
        <w:rPr>
          <w:rFonts w:ascii="Times New Roman" w:hAnsi="Times New Roman" w:cs="Times New Roman"/>
          <w:sz w:val="24"/>
          <w:szCs w:val="24"/>
        </w:rPr>
      </w:pPr>
      <w:r>
        <w:rPr>
          <w:rFonts w:ascii="Times New Roman" w:hAnsi="Times New Roman" w:cs="Times New Roman"/>
          <w:sz w:val="24"/>
          <w:szCs w:val="24"/>
        </w:rPr>
        <w:t xml:space="preserve">**call 911 </w:t>
      </w:r>
      <w:r>
        <w:rPr>
          <w:rFonts w:ascii="Times New Roman" w:hAnsi="Times New Roman" w:cs="Times New Roman"/>
          <w:sz w:val="24"/>
          <w:szCs w:val="24"/>
        </w:rPr>
        <w:tab/>
        <w:t xml:space="preserve"> **Contact director    **Contact parents   </w:t>
      </w:r>
    </w:p>
    <w:p w:rsidR="00341604" w:rsidRDefault="00341604" w:rsidP="0034160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**report to child </w:t>
      </w:r>
      <w:proofErr w:type="gramStart"/>
      <w:r>
        <w:rPr>
          <w:rFonts w:ascii="Times New Roman" w:hAnsi="Times New Roman" w:cs="Times New Roman"/>
          <w:sz w:val="24"/>
          <w:szCs w:val="24"/>
        </w:rPr>
        <w:t>protective  services</w:t>
      </w:r>
      <w:proofErr w:type="gramEnd"/>
      <w:r>
        <w:rPr>
          <w:rFonts w:ascii="Times New Roman" w:hAnsi="Times New Roman" w:cs="Times New Roman"/>
          <w:sz w:val="24"/>
          <w:szCs w:val="24"/>
        </w:rPr>
        <w:t xml:space="preserve">  within 24 hours or less as law requires</w:t>
      </w:r>
    </w:p>
    <w:p w:rsidR="00932587" w:rsidRDefault="00932587" w:rsidP="00932587">
      <w:pPr>
        <w:rPr>
          <w:rFonts w:ascii="Times New Roman" w:hAnsi="Times New Roman" w:cs="Times New Roman"/>
          <w:sz w:val="24"/>
          <w:szCs w:val="24"/>
        </w:rPr>
      </w:pPr>
    </w:p>
    <w:p w:rsidR="00932587" w:rsidRDefault="00932587" w:rsidP="009325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RESOURCES: for possible AHT  </w:t>
      </w:r>
      <w:hyperlink r:id="rId5" w:history="1">
        <w:r w:rsidRPr="00D415AC">
          <w:rPr>
            <w:rStyle w:val="Hyperlink"/>
            <w:rFonts w:ascii="Times New Roman" w:hAnsi="Times New Roman" w:cs="Times New Roman"/>
            <w:sz w:val="24"/>
            <w:szCs w:val="24"/>
          </w:rPr>
          <w:t>https://www.healthychildren.org</w:t>
        </w:r>
      </w:hyperlink>
    </w:p>
    <w:p w:rsidR="00E703F3" w:rsidRPr="00721D65" w:rsidRDefault="00932587" w:rsidP="00721D65">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Shaken Baby Syndrome </w:t>
      </w:r>
      <w:hyperlink r:id="rId6" w:history="1">
        <w:r w:rsidRPr="00D415AC">
          <w:rPr>
            <w:rStyle w:val="Hyperlink"/>
            <w:rFonts w:ascii="Times New Roman" w:hAnsi="Times New Roman" w:cs="Times New Roman"/>
            <w:sz w:val="24"/>
            <w:szCs w:val="24"/>
          </w:rPr>
          <w:t>https://www.dontshake.org</w:t>
        </w:r>
      </w:hyperlink>
      <w:r>
        <w:rPr>
          <w:rFonts w:ascii="Times New Roman" w:hAnsi="Times New Roman" w:cs="Times New Roman"/>
          <w:sz w:val="24"/>
          <w:szCs w:val="24"/>
        </w:rPr>
        <w:t xml:space="preserve"> </w:t>
      </w:r>
      <w:bookmarkStart w:id="0" w:name="_GoBack"/>
      <w:bookmarkEnd w:id="0"/>
    </w:p>
    <w:sectPr w:rsidR="00E703F3" w:rsidRPr="00721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55D3"/>
    <w:multiLevelType w:val="hybridMultilevel"/>
    <w:tmpl w:val="2E029218"/>
    <w:lvl w:ilvl="0" w:tplc="B364995E">
      <w:start w:val="3"/>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014739"/>
    <w:multiLevelType w:val="hybridMultilevel"/>
    <w:tmpl w:val="077EEE64"/>
    <w:lvl w:ilvl="0" w:tplc="A328A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F3"/>
    <w:rsid w:val="00341604"/>
    <w:rsid w:val="00721D65"/>
    <w:rsid w:val="00932587"/>
    <w:rsid w:val="00E703F3"/>
    <w:rsid w:val="00E73952"/>
    <w:rsid w:val="00F5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46EA"/>
  <w15:chartTrackingRefBased/>
  <w15:docId w15:val="{4EF7BDF3-2660-4605-9484-C01398D3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F3"/>
    <w:pPr>
      <w:ind w:left="720"/>
      <w:contextualSpacing/>
    </w:pPr>
  </w:style>
  <w:style w:type="character" w:styleId="Hyperlink">
    <w:name w:val="Hyperlink"/>
    <w:basedOn w:val="DefaultParagraphFont"/>
    <w:uiPriority w:val="99"/>
    <w:unhideWhenUsed/>
    <w:rsid w:val="00932587"/>
    <w:rPr>
      <w:color w:val="0563C1" w:themeColor="hyperlink"/>
      <w:u w:val="single"/>
    </w:rPr>
  </w:style>
  <w:style w:type="paragraph" w:styleId="BalloonText">
    <w:name w:val="Balloon Text"/>
    <w:basedOn w:val="Normal"/>
    <w:link w:val="BalloonTextChar"/>
    <w:uiPriority w:val="99"/>
    <w:semiHidden/>
    <w:unhideWhenUsed/>
    <w:rsid w:val="00932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ntshake.org" TargetMode="External"/><Relationship Id="rId5" Type="http://schemas.openxmlformats.org/officeDocument/2006/relationships/hyperlink" Target="https://www.healthychildre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Modesti Cavenaugh</dc:creator>
  <cp:keywords/>
  <dc:description/>
  <cp:lastModifiedBy>Modesti Cavenaugh</cp:lastModifiedBy>
  <cp:revision>3</cp:revision>
  <cp:lastPrinted>2021-10-29T18:13:00Z</cp:lastPrinted>
  <dcterms:created xsi:type="dcterms:W3CDTF">2020-09-01T16:09:00Z</dcterms:created>
  <dcterms:modified xsi:type="dcterms:W3CDTF">2021-10-29T18:13:00Z</dcterms:modified>
</cp:coreProperties>
</file>